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A0" w:rsidRPr="00852998" w:rsidRDefault="00F557A0" w:rsidP="00852998">
      <w:pPr>
        <w:jc w:val="center"/>
        <w:rPr>
          <w:b/>
          <w:sz w:val="28"/>
          <w:szCs w:val="28"/>
        </w:rPr>
      </w:pPr>
      <w:bookmarkStart w:id="0" w:name="_GoBack"/>
      <w:bookmarkEnd w:id="0"/>
      <w:r w:rsidRPr="00852998">
        <w:rPr>
          <w:b/>
          <w:sz w:val="28"/>
          <w:szCs w:val="28"/>
        </w:rPr>
        <w:t>DESAFÍO AL FUTURO VISIÓN 2025</w:t>
      </w:r>
    </w:p>
    <w:p w:rsidR="00F557A0" w:rsidRPr="00852998" w:rsidRDefault="00F557A0" w:rsidP="00852998">
      <w:pPr>
        <w:rPr>
          <w:rStyle w:val="textgreybold1"/>
          <w:rFonts w:ascii="Calibri" w:hAnsi="Calibri"/>
          <w:b w:val="0"/>
          <w:color w:val="auto"/>
          <w:sz w:val="28"/>
          <w:szCs w:val="28"/>
        </w:rPr>
      </w:pPr>
      <w:r w:rsidRPr="00852998">
        <w:rPr>
          <w:sz w:val="28"/>
          <w:szCs w:val="28"/>
        </w:rPr>
        <w:t>22 de mayo de 2025, seguimos en este caluroso otoño, ya casi ni me acuerdo la época que refrescaba en Otoño, aunque las hojas se siguen cayendo de los árboles armando el colchón en la vereda, donde mis nietos al igual que yo patalean y juegan cuando vamos caminado al colegio. Mi nombre es Maly, mis padres me pusieron</w:t>
      </w:r>
      <w:r w:rsidR="00515CA2">
        <w:rPr>
          <w:sz w:val="28"/>
          <w:szCs w:val="28"/>
        </w:rPr>
        <w:t xml:space="preserve"> </w:t>
      </w:r>
      <w:r w:rsidRPr="00852998">
        <w:rPr>
          <w:sz w:val="28"/>
          <w:szCs w:val="28"/>
        </w:rPr>
        <w:t xml:space="preserve"> María Vilma, pero en la reforma del Código Civil y Comercial de la Nación</w:t>
      </w:r>
      <w:r w:rsidR="00515CA2">
        <w:rPr>
          <w:sz w:val="28"/>
          <w:szCs w:val="28"/>
        </w:rPr>
        <w:t xml:space="preserve"> más precisamente la</w:t>
      </w:r>
      <w:r w:rsidRPr="00852998">
        <w:rPr>
          <w:sz w:val="28"/>
          <w:szCs w:val="28"/>
        </w:rPr>
        <w:t xml:space="preserve"> que entró en vigencia el 1° de agosto del año 20</w:t>
      </w:r>
      <w:r w:rsidR="00515CA2" w:rsidRPr="00515CA2">
        <w:rPr>
          <w:sz w:val="28"/>
          <w:szCs w:val="28"/>
        </w:rPr>
        <w:t>15</w:t>
      </w:r>
      <w:r w:rsidR="00515CA2">
        <w:rPr>
          <w:sz w:val="28"/>
          <w:szCs w:val="28"/>
        </w:rPr>
        <w:t xml:space="preserve"> en la cual se incluyeron</w:t>
      </w:r>
      <w:r w:rsidRPr="00852998">
        <w:rPr>
          <w:sz w:val="28"/>
          <w:szCs w:val="28"/>
        </w:rPr>
        <w:t xml:space="preserve"> los apodos y decidí autonombrarme Maly, ya que siempre todos me llamaron así. Trabajo en </w:t>
      </w:r>
      <w:r>
        <w:rPr>
          <w:rStyle w:val="textgreybold1"/>
          <w:rFonts w:ascii="Calibri" w:hAnsi="Calibri"/>
          <w:color w:val="auto"/>
          <w:sz w:val="28"/>
          <w:szCs w:val="28"/>
        </w:rPr>
        <w:t xml:space="preserve">Nucleoeléctrica Argentina </w:t>
      </w:r>
      <w:r w:rsidRPr="00852998">
        <w:rPr>
          <w:rStyle w:val="textgreybold1"/>
          <w:rFonts w:ascii="Calibri" w:hAnsi="Calibri"/>
          <w:color w:val="auto"/>
          <w:sz w:val="28"/>
          <w:szCs w:val="28"/>
        </w:rPr>
        <w:t>III S.A.</w:t>
      </w:r>
      <w:r>
        <w:rPr>
          <w:rStyle w:val="textgreybold1"/>
          <w:rFonts w:ascii="Calibri" w:hAnsi="Calibri"/>
          <w:color w:val="auto"/>
          <w:sz w:val="28"/>
          <w:szCs w:val="28"/>
        </w:rPr>
        <w:t>,</w:t>
      </w:r>
      <w:r w:rsidRPr="00852998">
        <w:rPr>
          <w:rStyle w:val="textgreybold1"/>
          <w:rFonts w:ascii="Calibri" w:hAnsi="Calibri"/>
          <w:b w:val="0"/>
          <w:color w:val="auto"/>
          <w:sz w:val="28"/>
          <w:szCs w:val="28"/>
        </w:rPr>
        <w:t xml:space="preserve"> </w:t>
      </w:r>
      <w:r>
        <w:rPr>
          <w:rStyle w:val="textgreybold1"/>
          <w:rFonts w:ascii="Calibri" w:hAnsi="Calibri"/>
          <w:b w:val="0"/>
          <w:color w:val="auto"/>
          <w:sz w:val="28"/>
          <w:szCs w:val="28"/>
        </w:rPr>
        <w:t xml:space="preserve">una </w:t>
      </w:r>
      <w:r w:rsidRPr="00852998">
        <w:rPr>
          <w:rStyle w:val="textgreybold1"/>
          <w:rFonts w:ascii="Calibri" w:hAnsi="Calibri"/>
          <w:b w:val="0"/>
          <w:color w:val="auto"/>
          <w:sz w:val="28"/>
          <w:szCs w:val="28"/>
        </w:rPr>
        <w:t>empresa comprometida en la generación de energía eléctrica en forma segura, competitiva y limpia.</w:t>
      </w:r>
      <w:r>
        <w:rPr>
          <w:rStyle w:val="textgreybold1"/>
          <w:rFonts w:ascii="Calibri" w:hAnsi="Calibri"/>
          <w:b w:val="0"/>
          <w:color w:val="auto"/>
          <w:sz w:val="28"/>
          <w:szCs w:val="28"/>
        </w:rPr>
        <w:t xml:space="preserve"> La compañía s</w:t>
      </w:r>
      <w:r w:rsidRPr="00852998">
        <w:rPr>
          <w:rStyle w:val="textgreybold1"/>
          <w:rFonts w:ascii="Calibri" w:hAnsi="Calibri"/>
          <w:b w:val="0"/>
          <w:color w:val="auto"/>
          <w:sz w:val="28"/>
          <w:szCs w:val="28"/>
        </w:rPr>
        <w:t>e destaca por los índices de desempeño a nivel internacional en la seguridad y operación de nuestras instalaciones, mantiene una relación activa con la comunidad</w:t>
      </w:r>
      <w:r>
        <w:rPr>
          <w:rStyle w:val="textgreybold1"/>
          <w:rFonts w:ascii="Calibri" w:hAnsi="Calibri"/>
          <w:b w:val="0"/>
          <w:color w:val="auto"/>
          <w:sz w:val="28"/>
          <w:szCs w:val="28"/>
        </w:rPr>
        <w:t>,</w:t>
      </w:r>
      <w:r w:rsidRPr="00852998">
        <w:rPr>
          <w:rStyle w:val="textgreybold1"/>
          <w:rFonts w:ascii="Calibri" w:hAnsi="Calibri"/>
          <w:b w:val="0"/>
          <w:color w:val="auto"/>
          <w:sz w:val="28"/>
          <w:szCs w:val="28"/>
        </w:rPr>
        <w:t xml:space="preserve"> </w:t>
      </w:r>
      <w:r>
        <w:rPr>
          <w:rStyle w:val="textgreybold1"/>
          <w:rFonts w:ascii="Calibri" w:hAnsi="Calibri"/>
          <w:b w:val="0"/>
          <w:color w:val="auto"/>
          <w:sz w:val="28"/>
          <w:szCs w:val="28"/>
        </w:rPr>
        <w:t>difundie</w:t>
      </w:r>
      <w:r w:rsidR="00515CA2" w:rsidRPr="00515CA2">
        <w:rPr>
          <w:rStyle w:val="textgreybold1"/>
          <w:rFonts w:ascii="Calibri" w:hAnsi="Calibri"/>
          <w:b w:val="0"/>
          <w:color w:val="auto"/>
          <w:sz w:val="28"/>
          <w:szCs w:val="28"/>
        </w:rPr>
        <w:t>ndo</w:t>
      </w:r>
      <w:r w:rsidR="00515CA2">
        <w:rPr>
          <w:rStyle w:val="textgreybold1"/>
          <w:rFonts w:ascii="Calibri" w:hAnsi="Calibri"/>
          <w:b w:val="0"/>
          <w:color w:val="auto"/>
          <w:sz w:val="28"/>
          <w:szCs w:val="28"/>
        </w:rPr>
        <w:t xml:space="preserve"> </w:t>
      </w:r>
      <w:r w:rsidRPr="00515CA2">
        <w:rPr>
          <w:rStyle w:val="textgreybold1"/>
          <w:rFonts w:ascii="Calibri" w:hAnsi="Calibri"/>
          <w:b w:val="0"/>
          <w:color w:val="auto"/>
          <w:sz w:val="28"/>
          <w:szCs w:val="28"/>
        </w:rPr>
        <w:t>l</w:t>
      </w:r>
      <w:r w:rsidRPr="00852998">
        <w:rPr>
          <w:rStyle w:val="textgreybold1"/>
          <w:rFonts w:ascii="Calibri" w:hAnsi="Calibri"/>
          <w:b w:val="0"/>
          <w:color w:val="auto"/>
          <w:sz w:val="28"/>
          <w:szCs w:val="28"/>
        </w:rPr>
        <w:t>as ventajas de la generación nucleoeléctrica y la conveniencia de continuar con la misma en el futuro</w:t>
      </w:r>
      <w:r>
        <w:rPr>
          <w:rStyle w:val="textgreybold1"/>
          <w:rFonts w:ascii="Calibri" w:hAnsi="Calibri"/>
          <w:b w:val="0"/>
          <w:color w:val="auto"/>
          <w:sz w:val="28"/>
          <w:szCs w:val="28"/>
        </w:rPr>
        <w:t xml:space="preserve">. </w:t>
      </w:r>
      <w:r w:rsidRPr="00515CA2">
        <w:rPr>
          <w:rStyle w:val="textgreybold1"/>
          <w:rFonts w:ascii="Calibri" w:hAnsi="Calibri"/>
          <w:color w:val="auto"/>
          <w:sz w:val="28"/>
          <w:szCs w:val="28"/>
        </w:rPr>
        <w:t>Nucleoeléctrica Argentina</w:t>
      </w:r>
      <w:r w:rsidRPr="00852998">
        <w:rPr>
          <w:rStyle w:val="textgreybold1"/>
          <w:rFonts w:ascii="Calibri" w:hAnsi="Calibri"/>
          <w:b w:val="0"/>
          <w:color w:val="auto"/>
          <w:sz w:val="28"/>
          <w:szCs w:val="28"/>
        </w:rPr>
        <w:t xml:space="preserve"> </w:t>
      </w:r>
      <w:r>
        <w:rPr>
          <w:rStyle w:val="textgreybold1"/>
          <w:rFonts w:ascii="Calibri" w:hAnsi="Calibri"/>
          <w:b w:val="0"/>
          <w:color w:val="auto"/>
          <w:sz w:val="28"/>
          <w:szCs w:val="28"/>
        </w:rPr>
        <w:t xml:space="preserve">desde su llegada al país en </w:t>
      </w:r>
      <w:r w:rsidRPr="00852998">
        <w:rPr>
          <w:rStyle w:val="textgreybold1"/>
          <w:rFonts w:ascii="Calibri" w:hAnsi="Calibri"/>
          <w:b w:val="0"/>
          <w:color w:val="auto"/>
          <w:sz w:val="28"/>
          <w:szCs w:val="28"/>
        </w:rPr>
        <w:t>el año 2001</w:t>
      </w:r>
      <w:r>
        <w:rPr>
          <w:rStyle w:val="textgreybold1"/>
          <w:rFonts w:ascii="Calibri" w:hAnsi="Calibri"/>
          <w:b w:val="0"/>
          <w:color w:val="auto"/>
          <w:sz w:val="28"/>
          <w:szCs w:val="28"/>
        </w:rPr>
        <w:t xml:space="preserve"> (en esos momentos bajo otro nombre)</w:t>
      </w:r>
      <w:r w:rsidRPr="00852998">
        <w:rPr>
          <w:rStyle w:val="textgreybold1"/>
          <w:rFonts w:ascii="Calibri" w:hAnsi="Calibri"/>
          <w:b w:val="0"/>
          <w:color w:val="auto"/>
          <w:sz w:val="28"/>
          <w:szCs w:val="28"/>
        </w:rPr>
        <w:t xml:space="preserve"> aspira ser una empresa clave </w:t>
      </w:r>
      <w:r>
        <w:rPr>
          <w:rStyle w:val="textgreybold1"/>
          <w:rFonts w:ascii="Calibri" w:hAnsi="Calibri"/>
          <w:b w:val="0"/>
          <w:color w:val="auto"/>
          <w:sz w:val="28"/>
          <w:szCs w:val="28"/>
        </w:rPr>
        <w:t>en la</w:t>
      </w:r>
      <w:r w:rsidRPr="00852998">
        <w:rPr>
          <w:rStyle w:val="textgreybold1"/>
          <w:rFonts w:ascii="Calibri" w:hAnsi="Calibri"/>
          <w:b w:val="0"/>
          <w:color w:val="auto"/>
          <w:sz w:val="28"/>
          <w:szCs w:val="28"/>
        </w:rPr>
        <w:t xml:space="preserve"> generación eléctrica para el país en el marco de un desarrollo s</w:t>
      </w:r>
      <w:r>
        <w:rPr>
          <w:rStyle w:val="textgreybold1"/>
          <w:rFonts w:ascii="Calibri" w:hAnsi="Calibri"/>
          <w:b w:val="0"/>
          <w:color w:val="auto"/>
          <w:sz w:val="28"/>
          <w:szCs w:val="28"/>
        </w:rPr>
        <w:t>ustentable</w:t>
      </w:r>
      <w:r w:rsidRPr="00852998">
        <w:rPr>
          <w:rStyle w:val="textgreybold1"/>
          <w:rFonts w:ascii="Calibri" w:hAnsi="Calibri"/>
          <w:b w:val="0"/>
          <w:color w:val="auto"/>
          <w:sz w:val="28"/>
          <w:szCs w:val="28"/>
        </w:rPr>
        <w:t>.</w:t>
      </w:r>
    </w:p>
    <w:p w:rsidR="00F557A0" w:rsidRPr="00852998" w:rsidRDefault="00F557A0" w:rsidP="00852998">
      <w:pPr>
        <w:rPr>
          <w:sz w:val="28"/>
          <w:szCs w:val="28"/>
        </w:rPr>
      </w:pPr>
      <w:r w:rsidRPr="00852998">
        <w:rPr>
          <w:rStyle w:val="textgreybold1"/>
          <w:rFonts w:ascii="Calibri" w:hAnsi="Calibri"/>
          <w:b w:val="0"/>
          <w:color w:val="auto"/>
          <w:sz w:val="28"/>
          <w:szCs w:val="28"/>
        </w:rPr>
        <w:t>Pensar que en su moment</w:t>
      </w:r>
      <w:r>
        <w:rPr>
          <w:rStyle w:val="textgreybold1"/>
          <w:rFonts w:ascii="Calibri" w:hAnsi="Calibri"/>
          <w:b w:val="0"/>
          <w:color w:val="auto"/>
          <w:sz w:val="28"/>
          <w:szCs w:val="28"/>
        </w:rPr>
        <w:t>o se usaba sol de noche o velas para iluminarnos y</w:t>
      </w:r>
      <w:r w:rsidRPr="00852998">
        <w:rPr>
          <w:rStyle w:val="textgreybold1"/>
          <w:rFonts w:ascii="Calibri" w:hAnsi="Calibri"/>
          <w:b w:val="0"/>
          <w:color w:val="auto"/>
          <w:sz w:val="28"/>
          <w:szCs w:val="28"/>
        </w:rPr>
        <w:t xml:space="preserve"> hoy tenemos una central </w:t>
      </w:r>
      <w:r w:rsidRPr="00852998">
        <w:rPr>
          <w:sz w:val="28"/>
          <w:szCs w:val="28"/>
        </w:rPr>
        <w:t xml:space="preserve">nucleoeléctrica con una </w:t>
      </w:r>
      <w:r w:rsidRPr="006343FC">
        <w:rPr>
          <w:b/>
          <w:sz w:val="28"/>
          <w:szCs w:val="28"/>
        </w:rPr>
        <w:t>potencia de 1975 MW</w:t>
      </w:r>
      <w:r w:rsidRPr="00852998">
        <w:rPr>
          <w:sz w:val="28"/>
          <w:szCs w:val="28"/>
        </w:rPr>
        <w:t xml:space="preserve"> eléctricos a base </w:t>
      </w:r>
      <w:r>
        <w:rPr>
          <w:sz w:val="28"/>
          <w:szCs w:val="28"/>
        </w:rPr>
        <w:t xml:space="preserve">de uranio natural y agua pesada, impensado tiempos atrás… tan impensado como que yo iba a terminar siendo </w:t>
      </w:r>
      <w:r w:rsidRPr="006343FC">
        <w:rPr>
          <w:b/>
          <w:sz w:val="28"/>
          <w:szCs w:val="28"/>
        </w:rPr>
        <w:t>Licenciada en Recursos</w:t>
      </w:r>
      <w:r w:rsidRPr="00852998">
        <w:rPr>
          <w:sz w:val="28"/>
          <w:szCs w:val="28"/>
        </w:rPr>
        <w:t xml:space="preserve"> </w:t>
      </w:r>
      <w:r w:rsidRPr="006343FC">
        <w:rPr>
          <w:b/>
          <w:sz w:val="28"/>
          <w:szCs w:val="28"/>
        </w:rPr>
        <w:t>Humanos</w:t>
      </w:r>
      <w:r w:rsidRPr="00852998">
        <w:rPr>
          <w:sz w:val="28"/>
          <w:szCs w:val="28"/>
        </w:rPr>
        <w:t xml:space="preserve"> y </w:t>
      </w:r>
      <w:r>
        <w:rPr>
          <w:sz w:val="28"/>
          <w:szCs w:val="28"/>
        </w:rPr>
        <w:t xml:space="preserve">que hoy </w:t>
      </w:r>
      <w:r w:rsidRPr="00852998">
        <w:rPr>
          <w:sz w:val="28"/>
          <w:szCs w:val="28"/>
        </w:rPr>
        <w:t>trabaj</w:t>
      </w:r>
      <w:r>
        <w:rPr>
          <w:sz w:val="28"/>
          <w:szCs w:val="28"/>
        </w:rPr>
        <w:t>e</w:t>
      </w:r>
      <w:r w:rsidRPr="00852998">
        <w:rPr>
          <w:sz w:val="28"/>
          <w:szCs w:val="28"/>
        </w:rPr>
        <w:t xml:space="preserve"> en Nucleoeléctrica Argentina III S.A. </w:t>
      </w:r>
      <w:r>
        <w:rPr>
          <w:sz w:val="28"/>
          <w:szCs w:val="28"/>
        </w:rPr>
        <w:br/>
      </w:r>
      <w:r>
        <w:rPr>
          <w:sz w:val="28"/>
          <w:szCs w:val="28"/>
        </w:rPr>
        <w:br/>
        <w:t>H</w:t>
      </w:r>
      <w:r w:rsidRPr="00852998">
        <w:rPr>
          <w:sz w:val="28"/>
          <w:szCs w:val="28"/>
        </w:rPr>
        <w:t xml:space="preserve">oy me acordaba cuando comencé a estudiar RRHH, pensar que era </w:t>
      </w:r>
      <w:r>
        <w:rPr>
          <w:sz w:val="28"/>
          <w:szCs w:val="28"/>
        </w:rPr>
        <w:t xml:space="preserve">todo </w:t>
      </w:r>
      <w:r w:rsidRPr="00852998">
        <w:rPr>
          <w:sz w:val="28"/>
          <w:szCs w:val="28"/>
        </w:rPr>
        <w:t xml:space="preserve">tan nuevo y no sabíamos </w:t>
      </w:r>
      <w:r>
        <w:rPr>
          <w:sz w:val="28"/>
          <w:szCs w:val="28"/>
        </w:rPr>
        <w:t xml:space="preserve">ni siquiera </w:t>
      </w:r>
      <w:r w:rsidRPr="00852998">
        <w:rPr>
          <w:sz w:val="28"/>
          <w:szCs w:val="28"/>
        </w:rPr>
        <w:t xml:space="preserve">como explicar </w:t>
      </w:r>
      <w:r>
        <w:rPr>
          <w:sz w:val="28"/>
          <w:szCs w:val="28"/>
        </w:rPr>
        <w:t xml:space="preserve">lo que </w:t>
      </w:r>
      <w:r w:rsidR="00515CA2">
        <w:rPr>
          <w:sz w:val="28"/>
          <w:szCs w:val="28"/>
        </w:rPr>
        <w:t>estudiábamos</w:t>
      </w:r>
      <w:r>
        <w:rPr>
          <w:sz w:val="28"/>
          <w:szCs w:val="28"/>
        </w:rPr>
        <w:t xml:space="preserve">. Recuerdo que </w:t>
      </w:r>
      <w:r w:rsidRPr="00852998">
        <w:rPr>
          <w:sz w:val="28"/>
          <w:szCs w:val="28"/>
        </w:rPr>
        <w:t>Sergio Scheffer</w:t>
      </w:r>
      <w:r>
        <w:rPr>
          <w:sz w:val="28"/>
          <w:szCs w:val="28"/>
        </w:rPr>
        <w:t xml:space="preserve">, </w:t>
      </w:r>
      <w:r w:rsidRPr="00852998">
        <w:rPr>
          <w:sz w:val="28"/>
          <w:szCs w:val="28"/>
        </w:rPr>
        <w:t>un profesor</w:t>
      </w:r>
      <w:r>
        <w:rPr>
          <w:sz w:val="28"/>
          <w:szCs w:val="28"/>
        </w:rPr>
        <w:t xml:space="preserve"> de la facultad,</w:t>
      </w:r>
      <w:r w:rsidRPr="00852998">
        <w:rPr>
          <w:sz w:val="28"/>
          <w:szCs w:val="28"/>
        </w:rPr>
        <w:t xml:space="preserve"> después de explicar los errores del primer parcial de </w:t>
      </w:r>
      <w:r>
        <w:rPr>
          <w:sz w:val="28"/>
          <w:szCs w:val="28"/>
        </w:rPr>
        <w:t>C</w:t>
      </w:r>
      <w:r w:rsidRPr="00852998">
        <w:rPr>
          <w:sz w:val="28"/>
          <w:szCs w:val="28"/>
        </w:rPr>
        <w:t xml:space="preserve">omunicación, nos preguntó que eran los </w:t>
      </w:r>
      <w:r>
        <w:rPr>
          <w:sz w:val="28"/>
          <w:szCs w:val="28"/>
        </w:rPr>
        <w:t>R</w:t>
      </w:r>
      <w:r w:rsidRPr="00852998">
        <w:rPr>
          <w:sz w:val="28"/>
          <w:szCs w:val="28"/>
        </w:rPr>
        <w:t xml:space="preserve">ecursos </w:t>
      </w:r>
      <w:r>
        <w:rPr>
          <w:sz w:val="28"/>
          <w:szCs w:val="28"/>
        </w:rPr>
        <w:t>H</w:t>
      </w:r>
      <w:r w:rsidRPr="00852998">
        <w:rPr>
          <w:sz w:val="28"/>
          <w:szCs w:val="28"/>
        </w:rPr>
        <w:t xml:space="preserve">umanos, y las respuestas fueron muy variadas, que podíamos decir, recién comenzábamos la carrera y uno de los tantos comentarios eran que las personas nos preguntaban para que servía la carrera ya que parecía que si uno no estudiaba contador, medicina, abogacía o ingeniería no eran </w:t>
      </w:r>
      <w:r w:rsidRPr="00852998">
        <w:rPr>
          <w:sz w:val="28"/>
          <w:szCs w:val="28"/>
        </w:rPr>
        <w:lastRenderedPageBreak/>
        <w:t>carreras universitarias… se hace un silencio y nuestro profesor dice:  cuando les pregunten traten de tener una respuesta armada</w:t>
      </w:r>
      <w:r>
        <w:rPr>
          <w:sz w:val="28"/>
          <w:szCs w:val="28"/>
        </w:rPr>
        <w:t>, les va a ayudar para ir tomando confianza con su decisión,</w:t>
      </w:r>
      <w:r w:rsidRPr="00852998">
        <w:rPr>
          <w:sz w:val="28"/>
          <w:szCs w:val="28"/>
        </w:rPr>
        <w:t xml:space="preserve"> y yo le dije que cada vez que me preguntaban respondía sin una definición concreta, solo decía </w:t>
      </w:r>
      <w:r>
        <w:rPr>
          <w:sz w:val="28"/>
          <w:szCs w:val="28"/>
        </w:rPr>
        <w:t xml:space="preserve">que Recursos Humanos </w:t>
      </w:r>
      <w:r w:rsidRPr="00852998">
        <w:rPr>
          <w:sz w:val="28"/>
          <w:szCs w:val="28"/>
        </w:rPr>
        <w:t xml:space="preserve">era una carrera de </w:t>
      </w:r>
      <w:r w:rsidRPr="006343FC">
        <w:rPr>
          <w:b/>
          <w:sz w:val="28"/>
          <w:szCs w:val="28"/>
        </w:rPr>
        <w:t>FUTURO</w:t>
      </w:r>
      <w:r w:rsidRPr="00852998">
        <w:rPr>
          <w:sz w:val="28"/>
          <w:szCs w:val="28"/>
        </w:rPr>
        <w:t xml:space="preserve">, que las relaciones humanas estaban cada vez más complicadas, la gente cada día tenía más problemas, el ritmo acelerado de vida era cada vez mayor y así como un Contador liquida impuestos, un Abogado maneja las leyes y un Médico se dedica a la salud, nosotros vamos a ser la </w:t>
      </w:r>
      <w:r w:rsidRPr="00F05A3B">
        <w:rPr>
          <w:b/>
          <w:sz w:val="28"/>
          <w:szCs w:val="28"/>
        </w:rPr>
        <w:t>salvación de las organizaciones</w:t>
      </w:r>
      <w:r w:rsidRPr="00852998">
        <w:rPr>
          <w:sz w:val="28"/>
          <w:szCs w:val="28"/>
        </w:rPr>
        <w:t xml:space="preserve">,  vamos a , escuchar, comprender, entender, reclutar a las personas dentro de las </w:t>
      </w:r>
      <w:r>
        <w:rPr>
          <w:sz w:val="28"/>
          <w:szCs w:val="28"/>
        </w:rPr>
        <w:t>institucio</w:t>
      </w:r>
      <w:r w:rsidRPr="00852998">
        <w:rPr>
          <w:sz w:val="28"/>
          <w:szCs w:val="28"/>
        </w:rPr>
        <w:t>nes</w:t>
      </w:r>
      <w:r>
        <w:rPr>
          <w:sz w:val="28"/>
          <w:szCs w:val="28"/>
        </w:rPr>
        <w:t xml:space="preserve"> y empresas</w:t>
      </w:r>
      <w:r w:rsidRPr="00852998">
        <w:rPr>
          <w:sz w:val="28"/>
          <w:szCs w:val="28"/>
        </w:rPr>
        <w:t xml:space="preserve">, todo va a tener que pasar por </w:t>
      </w:r>
      <w:r>
        <w:rPr>
          <w:sz w:val="28"/>
          <w:szCs w:val="28"/>
        </w:rPr>
        <w:t xml:space="preserve">los </w:t>
      </w:r>
      <w:r w:rsidRPr="00F05A3B">
        <w:rPr>
          <w:b/>
          <w:sz w:val="28"/>
          <w:szCs w:val="28"/>
        </w:rPr>
        <w:t>recursos humanos.</w:t>
      </w:r>
    </w:p>
    <w:p w:rsidR="00F557A0" w:rsidRPr="00767D3D" w:rsidRDefault="00F204CA" w:rsidP="00F05A3B">
      <w:pPr>
        <w:jc w:val="center"/>
        <w:rPr>
          <w:rStyle w:val="textgreybold1"/>
          <w:rFonts w:ascii="Calibri" w:hAnsi="Calibri"/>
          <w:b w:val="0"/>
          <w:color w:val="auto"/>
          <w:sz w:val="28"/>
          <w:szCs w:val="28"/>
        </w:rPr>
      </w:pPr>
      <w:r>
        <w:rPr>
          <w:noProof/>
          <w:sz w:val="28"/>
          <w:szCs w:val="28"/>
          <w:lang w:eastAsia="es-AR"/>
        </w:rPr>
        <w:drawing>
          <wp:inline distT="0" distB="0" distL="0" distR="0">
            <wp:extent cx="3355340" cy="2743200"/>
            <wp:effectExtent l="0" t="0" r="0" b="0"/>
            <wp:docPr id="1" name="irc_mi" descr="http://www.grupoone.com.mx/wp-content/uploads/2014/03/Talento-laboral-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rupoone.com.mx/wp-content/uploads/2014/03/Talento-laboral-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5340" cy="2743200"/>
                    </a:xfrm>
                    <a:prstGeom prst="rect">
                      <a:avLst/>
                    </a:prstGeom>
                    <a:noFill/>
                    <a:ln>
                      <a:noFill/>
                    </a:ln>
                  </pic:spPr>
                </pic:pic>
              </a:graphicData>
            </a:graphic>
          </wp:inline>
        </w:drawing>
      </w:r>
      <w:r w:rsidR="00F557A0" w:rsidRPr="00852998">
        <w:rPr>
          <w:sz w:val="28"/>
          <w:szCs w:val="28"/>
        </w:rPr>
        <w:br/>
      </w:r>
    </w:p>
    <w:tbl>
      <w:tblPr>
        <w:tblW w:w="11250" w:type="dxa"/>
        <w:tblCellSpacing w:w="0" w:type="dxa"/>
        <w:tblCellMar>
          <w:left w:w="0" w:type="dxa"/>
          <w:right w:w="0" w:type="dxa"/>
        </w:tblCellMar>
        <w:tblLook w:val="00A0" w:firstRow="1" w:lastRow="0" w:firstColumn="1" w:lastColumn="0" w:noHBand="0" w:noVBand="0"/>
      </w:tblPr>
      <w:tblGrid>
        <w:gridCol w:w="11250"/>
      </w:tblGrid>
      <w:tr w:rsidR="00F557A0" w:rsidRPr="002A0978" w:rsidTr="00FF59D8">
        <w:trPr>
          <w:tblCellSpacing w:w="0" w:type="dxa"/>
        </w:trPr>
        <w:tc>
          <w:tcPr>
            <w:tcW w:w="5455" w:type="dxa"/>
          </w:tcPr>
          <w:tbl>
            <w:tblPr>
              <w:tblW w:w="8931" w:type="dxa"/>
              <w:tblCellSpacing w:w="0" w:type="dxa"/>
              <w:tblCellMar>
                <w:left w:w="0" w:type="dxa"/>
                <w:right w:w="0" w:type="dxa"/>
              </w:tblCellMar>
              <w:tblLook w:val="00A0" w:firstRow="1" w:lastRow="0" w:firstColumn="1" w:lastColumn="0" w:noHBand="0" w:noVBand="0"/>
            </w:tblPr>
            <w:tblGrid>
              <w:gridCol w:w="8931"/>
            </w:tblGrid>
            <w:tr w:rsidR="00F557A0" w:rsidRPr="002A0978" w:rsidTr="00767D3D">
              <w:trPr>
                <w:tblCellSpacing w:w="0" w:type="dxa"/>
              </w:trPr>
              <w:tc>
                <w:tcPr>
                  <w:tcW w:w="8931" w:type="dxa"/>
                </w:tcPr>
                <w:p w:rsidR="00F557A0" w:rsidRPr="002A0978" w:rsidRDefault="00F557A0" w:rsidP="00BB3191">
                  <w:pPr>
                    <w:rPr>
                      <w:sz w:val="28"/>
                      <w:szCs w:val="28"/>
                      <w:lang w:eastAsia="es-AR"/>
                    </w:rPr>
                  </w:pPr>
                  <w:r>
                    <w:rPr>
                      <w:sz w:val="28"/>
                      <w:szCs w:val="28"/>
                      <w:lang w:eastAsia="es-AR"/>
                    </w:rPr>
                    <w:t>Actualmente en la empresa donde trabajo,</w:t>
                  </w:r>
                  <w:r w:rsidRPr="002A0978">
                    <w:rPr>
                      <w:sz w:val="28"/>
                      <w:szCs w:val="28"/>
                      <w:lang w:eastAsia="es-AR"/>
                    </w:rPr>
                    <w:t xml:space="preserve"> asesoramos al Poder Ejecutivo en política nuclear, promovemos la formación de recursos humanos de alta especialización y el desarr</w:t>
                  </w:r>
                  <w:r>
                    <w:rPr>
                      <w:sz w:val="28"/>
                      <w:szCs w:val="28"/>
                      <w:lang w:eastAsia="es-AR"/>
                    </w:rPr>
                    <w:t>ollo de ciencia y tecnología;</w:t>
                  </w:r>
                  <w:r w:rsidRPr="002A0978">
                    <w:rPr>
                      <w:sz w:val="28"/>
                      <w:szCs w:val="28"/>
                      <w:lang w:eastAsia="es-AR"/>
                    </w:rPr>
                    <w:t xml:space="preserve"> realizamos programas de desarrollo y promoción de emprendimientos de innovación tecnológica, programas de cooperación con </w:t>
                  </w:r>
                  <w:r>
                    <w:rPr>
                      <w:sz w:val="28"/>
                      <w:szCs w:val="28"/>
                      <w:lang w:eastAsia="es-AR"/>
                    </w:rPr>
                    <w:t>otros</w:t>
                  </w:r>
                  <w:r w:rsidRPr="002A0978">
                    <w:rPr>
                      <w:sz w:val="28"/>
                      <w:szCs w:val="28"/>
                      <w:lang w:eastAsia="es-AR"/>
                    </w:rPr>
                    <w:t xml:space="preserve"> países para la investigación y desarrollo de la tecnología de fusión a través del Ministerio de Relaciones Exteriores, Comercio </w:t>
                  </w:r>
                  <w:r>
                    <w:rPr>
                      <w:sz w:val="28"/>
                      <w:szCs w:val="28"/>
                      <w:lang w:eastAsia="es-AR"/>
                    </w:rPr>
                    <w:t>I</w:t>
                  </w:r>
                  <w:r w:rsidRPr="002A0978">
                    <w:rPr>
                      <w:sz w:val="28"/>
                      <w:szCs w:val="28"/>
                      <w:lang w:eastAsia="es-AR"/>
                    </w:rPr>
                    <w:t>nternacional y Culto.</w:t>
                  </w:r>
                </w:p>
                <w:p w:rsidR="00F557A0" w:rsidRPr="002A0978" w:rsidRDefault="00F557A0" w:rsidP="00B42C44">
                  <w:pPr>
                    <w:tabs>
                      <w:tab w:val="center" w:pos="4419"/>
                    </w:tabs>
                    <w:rPr>
                      <w:sz w:val="28"/>
                      <w:szCs w:val="28"/>
                    </w:rPr>
                  </w:pPr>
                  <w:r w:rsidRPr="002A0978">
                    <w:rPr>
                      <w:sz w:val="28"/>
                      <w:szCs w:val="28"/>
                      <w:lang w:eastAsia="es-AR"/>
                    </w:rPr>
                    <w:t xml:space="preserve">Uhhhh que lejos te veo 2015, </w:t>
                  </w:r>
                  <w:r>
                    <w:rPr>
                      <w:sz w:val="28"/>
                      <w:szCs w:val="28"/>
                      <w:lang w:eastAsia="es-AR"/>
                    </w:rPr>
                    <w:t xml:space="preserve">ayer no sabíamos explicar que era RRHH y </w:t>
                  </w:r>
                  <w:r w:rsidRPr="002A0978">
                    <w:rPr>
                      <w:sz w:val="28"/>
                      <w:szCs w:val="28"/>
                      <w:lang w:eastAsia="es-AR"/>
                    </w:rPr>
                    <w:t xml:space="preserve">hoy </w:t>
                  </w:r>
                  <w:r w:rsidRPr="002A0978">
                    <w:rPr>
                      <w:sz w:val="28"/>
                      <w:szCs w:val="28"/>
                      <w:lang w:eastAsia="es-AR"/>
                    </w:rPr>
                    <w:lastRenderedPageBreak/>
                    <w:t xml:space="preserve">hay más conferencias online sobre recursos humanos </w:t>
                  </w:r>
                  <w:r w:rsidRPr="006343FC">
                    <w:rPr>
                      <w:b/>
                      <w:sz w:val="28"/>
                      <w:szCs w:val="28"/>
                      <w:lang w:eastAsia="es-AR"/>
                    </w:rPr>
                    <w:t>ondemand</w:t>
                  </w:r>
                  <w:r w:rsidRPr="002A0978">
                    <w:rPr>
                      <w:sz w:val="28"/>
                      <w:szCs w:val="28"/>
                      <w:lang w:eastAsia="es-AR"/>
                    </w:rPr>
                    <w:t xml:space="preserve"> que </w:t>
                  </w:r>
                  <w:r>
                    <w:rPr>
                      <w:sz w:val="28"/>
                      <w:szCs w:val="28"/>
                      <w:lang w:eastAsia="es-AR"/>
                    </w:rPr>
                    <w:t>M</w:t>
                  </w:r>
                  <w:r w:rsidRPr="002A0978">
                    <w:rPr>
                      <w:sz w:val="28"/>
                      <w:szCs w:val="28"/>
                      <w:lang w:eastAsia="es-AR"/>
                    </w:rPr>
                    <w:t>c</w:t>
                  </w:r>
                  <w:r>
                    <w:rPr>
                      <w:sz w:val="28"/>
                      <w:szCs w:val="28"/>
                      <w:lang w:eastAsia="es-AR"/>
                    </w:rPr>
                    <w:t>D</w:t>
                  </w:r>
                  <w:r w:rsidRPr="002A0978">
                    <w:rPr>
                      <w:sz w:val="28"/>
                      <w:szCs w:val="28"/>
                      <w:lang w:eastAsia="es-AR"/>
                    </w:rPr>
                    <w:t>onalds</w:t>
                  </w:r>
                  <w:r>
                    <w:rPr>
                      <w:sz w:val="28"/>
                      <w:szCs w:val="28"/>
                      <w:lang w:eastAsia="es-AR"/>
                    </w:rPr>
                    <w:t xml:space="preserve"> 4.0 </w:t>
                  </w:r>
                  <w:r w:rsidRPr="002A0978">
                    <w:rPr>
                      <w:sz w:val="28"/>
                      <w:szCs w:val="28"/>
                      <w:lang w:eastAsia="es-AR"/>
                    </w:rPr>
                    <w:t>! Y hablando de comida</w:t>
                  </w:r>
                  <w:r>
                    <w:rPr>
                      <w:sz w:val="28"/>
                      <w:szCs w:val="28"/>
                      <w:lang w:eastAsia="es-AR"/>
                    </w:rPr>
                    <w:t xml:space="preserve">, me acuerdo en </w:t>
                  </w:r>
                  <w:r w:rsidRPr="002A0978">
                    <w:rPr>
                      <w:sz w:val="28"/>
                      <w:szCs w:val="28"/>
                      <w:lang w:eastAsia="es-AR"/>
                    </w:rPr>
                    <w:t>la facultad</w:t>
                  </w:r>
                  <w:r>
                    <w:rPr>
                      <w:sz w:val="28"/>
                      <w:szCs w:val="28"/>
                      <w:lang w:eastAsia="es-AR"/>
                    </w:rPr>
                    <w:t xml:space="preserve"> la </w:t>
                  </w:r>
                  <w:r w:rsidRPr="002A0978">
                    <w:rPr>
                      <w:sz w:val="28"/>
                      <w:szCs w:val="28"/>
                      <w:lang w:eastAsia="es-AR"/>
                    </w:rPr>
                    <w:t xml:space="preserve"> cuando íbamos a tomar el cafecito o comíamos una hamburguesa teníamos </w:t>
                  </w:r>
                  <w:r>
                    <w:rPr>
                      <w:sz w:val="28"/>
                      <w:szCs w:val="28"/>
                      <w:lang w:eastAsia="es-AR"/>
                    </w:rPr>
                    <w:t>un solo tachito para la basura: ¡</w:t>
                  </w:r>
                  <w:r w:rsidRPr="002A0978">
                    <w:rPr>
                      <w:sz w:val="28"/>
                      <w:szCs w:val="28"/>
                      <w:lang w:eastAsia="es-AR"/>
                    </w:rPr>
                    <w:t>el tachito negro</w:t>
                  </w:r>
                  <w:r>
                    <w:rPr>
                      <w:sz w:val="28"/>
                      <w:szCs w:val="28"/>
                      <w:lang w:eastAsia="es-AR"/>
                    </w:rPr>
                    <w:t>!</w:t>
                  </w:r>
                  <w:r w:rsidRPr="002A0978">
                    <w:rPr>
                      <w:sz w:val="28"/>
                      <w:szCs w:val="28"/>
                      <w:lang w:eastAsia="es-AR"/>
                    </w:rPr>
                    <w:t xml:space="preserve"> </w:t>
                  </w:r>
                  <w:r>
                    <w:rPr>
                      <w:sz w:val="28"/>
                      <w:szCs w:val="28"/>
                      <w:lang w:eastAsia="es-AR"/>
                    </w:rPr>
                    <w:t>H</w:t>
                  </w:r>
                  <w:r w:rsidRPr="002A0978">
                    <w:rPr>
                      <w:sz w:val="28"/>
                      <w:szCs w:val="28"/>
                      <w:lang w:eastAsia="es-AR"/>
                    </w:rPr>
                    <w:t>oy tiramos el cartón en el tacho 1, el papel en el tacho 2, el sobrecito en el 3</w:t>
                  </w:r>
                  <w:r>
                    <w:rPr>
                      <w:sz w:val="28"/>
                      <w:szCs w:val="28"/>
                      <w:lang w:eastAsia="es-AR"/>
                    </w:rPr>
                    <w:t>.</w:t>
                  </w:r>
                  <w:r w:rsidRPr="002A0978">
                    <w:rPr>
                      <w:sz w:val="28"/>
                      <w:szCs w:val="28"/>
                      <w:lang w:eastAsia="es-AR"/>
                    </w:rPr>
                    <w:t xml:space="preserve"> </w:t>
                  </w:r>
                  <w:r>
                    <w:rPr>
                      <w:sz w:val="28"/>
                      <w:szCs w:val="28"/>
                      <w:lang w:eastAsia="es-AR"/>
                    </w:rPr>
                    <w:t>Q</w:t>
                  </w:r>
                  <w:r w:rsidRPr="002A0978">
                    <w:rPr>
                      <w:sz w:val="28"/>
                      <w:szCs w:val="28"/>
                      <w:lang w:eastAsia="es-AR"/>
                    </w:rPr>
                    <w:t>ue linda la política de reciclaje</w:t>
                  </w:r>
                  <w:r>
                    <w:rPr>
                      <w:sz w:val="28"/>
                      <w:szCs w:val="28"/>
                      <w:lang w:eastAsia="es-AR"/>
                    </w:rPr>
                    <w:t>,</w:t>
                  </w:r>
                  <w:r w:rsidRPr="002A0978">
                    <w:rPr>
                      <w:sz w:val="28"/>
                      <w:szCs w:val="28"/>
                      <w:lang w:eastAsia="es-AR"/>
                    </w:rPr>
                    <w:t xml:space="preserve"> pensar que </w:t>
                  </w:r>
                  <w:r>
                    <w:rPr>
                      <w:sz w:val="28"/>
                      <w:szCs w:val="28"/>
                      <w:lang w:eastAsia="es-AR"/>
                    </w:rPr>
                    <w:t xml:space="preserve">nos </w:t>
                  </w:r>
                  <w:r w:rsidRPr="002A0978">
                    <w:rPr>
                      <w:sz w:val="28"/>
                      <w:szCs w:val="28"/>
                      <w:lang w:eastAsia="es-AR"/>
                    </w:rPr>
                    <w:t>llev</w:t>
                  </w:r>
                  <w:r>
                    <w:rPr>
                      <w:sz w:val="28"/>
                      <w:szCs w:val="28"/>
                      <w:lang w:eastAsia="es-AR"/>
                    </w:rPr>
                    <w:t>ó</w:t>
                  </w:r>
                  <w:r w:rsidRPr="002A0978">
                    <w:rPr>
                      <w:sz w:val="28"/>
                      <w:szCs w:val="28"/>
                      <w:lang w:eastAsia="es-AR"/>
                    </w:rPr>
                    <w:t xml:space="preserve"> tanto tiempo darnos cuenta que nuestro </w:t>
                  </w:r>
                  <w:r w:rsidRPr="002A0978">
                    <w:rPr>
                      <w:sz w:val="28"/>
                      <w:szCs w:val="28"/>
                    </w:rPr>
                    <w:t xml:space="preserve"> planeta sufre cambios ambientales permanentemente. Lamentablemente ese desequilibrio tiene sus consecuencias, no se limitan a  un país o </w:t>
                  </w:r>
                  <w:r>
                    <w:rPr>
                      <w:sz w:val="28"/>
                      <w:szCs w:val="28"/>
                    </w:rPr>
                    <w:t xml:space="preserve">a </w:t>
                  </w:r>
                  <w:r w:rsidRPr="002A0978">
                    <w:rPr>
                      <w:sz w:val="28"/>
                      <w:szCs w:val="28"/>
                    </w:rPr>
                    <w:t xml:space="preserve">una región,  </w:t>
                  </w:r>
                  <w:r>
                    <w:rPr>
                      <w:sz w:val="28"/>
                      <w:szCs w:val="28"/>
                    </w:rPr>
                    <w:t xml:space="preserve">sino que </w:t>
                  </w:r>
                  <w:r w:rsidRPr="002A0978">
                    <w:rPr>
                      <w:sz w:val="28"/>
                      <w:szCs w:val="28"/>
                    </w:rPr>
                    <w:t>se manifiesta</w:t>
                  </w:r>
                  <w:r>
                    <w:rPr>
                      <w:sz w:val="28"/>
                      <w:szCs w:val="28"/>
                    </w:rPr>
                    <w:t xml:space="preserve"> extensa e intensamente en toda la superficie terrestre</w:t>
                  </w:r>
                  <w:r w:rsidRPr="002A0978">
                    <w:rPr>
                      <w:sz w:val="28"/>
                      <w:szCs w:val="28"/>
                    </w:rPr>
                    <w:t xml:space="preserve">, contaminado y obstruyendo en todo el mundo, el calentamiento global, el avance en la tala de bosques y selvas, contaminación de océanos, extinción de especies animales, la extracción excesiva de petróleo, destrucción de la capa de ozono, erupción de volcanes, tsunami, etc. El mundo tiene que estar en equilibrio y es un </w:t>
                  </w:r>
                  <w:r w:rsidRPr="002A0978">
                    <w:rPr>
                      <w:b/>
                      <w:sz w:val="28"/>
                      <w:szCs w:val="28"/>
                    </w:rPr>
                    <w:t>equilibrio natural</w:t>
                  </w:r>
                  <w:r w:rsidRPr="002A0978">
                    <w:rPr>
                      <w:sz w:val="28"/>
                      <w:szCs w:val="28"/>
                    </w:rPr>
                    <w:t xml:space="preserve">, gracias a Dios nos hemos dado cuenta y </w:t>
                  </w:r>
                  <w:r>
                    <w:rPr>
                      <w:sz w:val="28"/>
                      <w:szCs w:val="28"/>
                    </w:rPr>
                    <w:t>muchas</w:t>
                  </w:r>
                  <w:r w:rsidRPr="002A0978">
                    <w:rPr>
                      <w:sz w:val="28"/>
                      <w:szCs w:val="28"/>
                    </w:rPr>
                    <w:t xml:space="preserve"> cosas </w:t>
                  </w:r>
                  <w:r>
                    <w:rPr>
                      <w:sz w:val="28"/>
                      <w:szCs w:val="28"/>
                    </w:rPr>
                    <w:t xml:space="preserve">comenzaron a </w:t>
                  </w:r>
                  <w:r w:rsidRPr="002A0978">
                    <w:rPr>
                      <w:sz w:val="28"/>
                      <w:szCs w:val="28"/>
                    </w:rPr>
                    <w:t>cambiar para bie</w:t>
                  </w:r>
                  <w:r>
                    <w:rPr>
                      <w:sz w:val="28"/>
                      <w:szCs w:val="28"/>
                    </w:rPr>
                    <w:t>n, al parecer era solo cuestión de escuchar.</w:t>
                  </w:r>
                </w:p>
                <w:p w:rsidR="00F557A0" w:rsidRPr="002A0978" w:rsidRDefault="00F557A0" w:rsidP="00AE7701">
                  <w:pPr>
                    <w:jc w:val="center"/>
                    <w:rPr>
                      <w:sz w:val="28"/>
                      <w:szCs w:val="28"/>
                      <w:lang w:eastAsia="es-AR"/>
                    </w:rPr>
                  </w:pPr>
                  <w:r w:rsidRPr="002A0978">
                    <w:rPr>
                      <w:b/>
                      <w:sz w:val="28"/>
                      <w:szCs w:val="28"/>
                    </w:rPr>
                    <w:t>La naturaleza es sabia solo hay que escucharla</w:t>
                  </w:r>
                </w:p>
                <w:p w:rsidR="00F557A0" w:rsidRPr="002A0978" w:rsidRDefault="00F204CA" w:rsidP="00AE7701">
                  <w:pPr>
                    <w:jc w:val="center"/>
                    <w:rPr>
                      <w:sz w:val="28"/>
                      <w:szCs w:val="28"/>
                      <w:lang w:eastAsia="es-AR"/>
                    </w:rPr>
                  </w:pPr>
                  <w:r>
                    <w:rPr>
                      <w:noProof/>
                      <w:color w:val="0000FF"/>
                      <w:lang w:eastAsia="es-AR"/>
                    </w:rPr>
                    <w:drawing>
                      <wp:inline distT="0" distB="0" distL="0" distR="0">
                        <wp:extent cx="3442970" cy="1932305"/>
                        <wp:effectExtent l="0" t="0" r="5080" b="0"/>
                        <wp:docPr id="2" name="Imagen 2" descr="http://blogs.lavozdegalicia.es/javiersanz/files/2012/11/prestige-5102432-644x36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lavozdegalicia.es/javiersanz/files/2012/11/prestige-5102432-644x36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2970" cy="1932305"/>
                                </a:xfrm>
                                <a:prstGeom prst="rect">
                                  <a:avLst/>
                                </a:prstGeom>
                                <a:noFill/>
                                <a:ln>
                                  <a:noFill/>
                                </a:ln>
                              </pic:spPr>
                            </pic:pic>
                          </a:graphicData>
                        </a:graphic>
                      </wp:inline>
                    </w:drawing>
                  </w:r>
                </w:p>
                <w:p w:rsidR="00F557A0" w:rsidRPr="002A0978" w:rsidRDefault="00F204CA" w:rsidP="009926FB">
                  <w:pPr>
                    <w:jc w:val="center"/>
                    <w:rPr>
                      <w:sz w:val="28"/>
                      <w:szCs w:val="28"/>
                      <w:lang w:eastAsia="es-AR"/>
                    </w:rPr>
                  </w:pPr>
                  <w:r>
                    <w:rPr>
                      <w:noProof/>
                      <w:color w:val="0000FF"/>
                      <w:lang w:eastAsia="es-AR"/>
                    </w:rPr>
                    <w:lastRenderedPageBreak/>
                    <w:drawing>
                      <wp:inline distT="0" distB="0" distL="0" distR="0">
                        <wp:extent cx="3594100" cy="2019935"/>
                        <wp:effectExtent l="0" t="0" r="6350" b="0"/>
                        <wp:docPr id="3" name="Imagen 3" descr="http://cdn01.am.infobae.com/adjuntos/163/imagenes/010/832/0010832605.jpg?0000-00-00-00-00-0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01.am.infobae.com/adjuntos/163/imagenes/010/832/0010832605.jpg?0000-00-00-00-00-0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0" cy="2019935"/>
                                </a:xfrm>
                                <a:prstGeom prst="rect">
                                  <a:avLst/>
                                </a:prstGeom>
                                <a:noFill/>
                                <a:ln>
                                  <a:noFill/>
                                </a:ln>
                              </pic:spPr>
                            </pic:pic>
                          </a:graphicData>
                        </a:graphic>
                      </wp:inline>
                    </w:drawing>
                  </w:r>
                </w:p>
              </w:tc>
            </w:tr>
          </w:tbl>
          <w:p w:rsidR="00F557A0" w:rsidRPr="002A0978" w:rsidRDefault="00F557A0" w:rsidP="00852998">
            <w:pPr>
              <w:rPr>
                <w:sz w:val="28"/>
                <w:szCs w:val="28"/>
                <w:lang w:eastAsia="es-AR"/>
              </w:rPr>
            </w:pPr>
          </w:p>
        </w:tc>
      </w:tr>
    </w:tbl>
    <w:p w:rsidR="00F557A0" w:rsidRDefault="00F557A0" w:rsidP="000D5677">
      <w:pPr>
        <w:rPr>
          <w:sz w:val="28"/>
          <w:szCs w:val="28"/>
        </w:rPr>
      </w:pPr>
    </w:p>
    <w:p w:rsidR="00F557A0" w:rsidRDefault="00F557A0" w:rsidP="000D5677">
      <w:pPr>
        <w:rPr>
          <w:sz w:val="28"/>
          <w:szCs w:val="28"/>
          <w:lang w:val="es-ES"/>
        </w:rPr>
      </w:pPr>
      <w:r>
        <w:rPr>
          <w:sz w:val="28"/>
          <w:szCs w:val="28"/>
        </w:rPr>
        <w:t xml:space="preserve">Que tarde se hizo, ahora tengo el </w:t>
      </w:r>
      <w:r>
        <w:rPr>
          <w:b/>
          <w:sz w:val="28"/>
          <w:szCs w:val="28"/>
        </w:rPr>
        <w:t>brain</w:t>
      </w:r>
      <w:r w:rsidRPr="009926FB">
        <w:rPr>
          <w:b/>
          <w:sz w:val="28"/>
          <w:szCs w:val="28"/>
        </w:rPr>
        <w:t>stor</w:t>
      </w:r>
      <w:r>
        <w:rPr>
          <w:b/>
          <w:sz w:val="28"/>
          <w:szCs w:val="28"/>
        </w:rPr>
        <w:t>m</w:t>
      </w:r>
      <w:r>
        <w:rPr>
          <w:sz w:val="28"/>
          <w:szCs w:val="28"/>
        </w:rPr>
        <w:t xml:space="preserve"> de cada día con Lucas, María Eugenia, Akim y Pierce. La vinculación que se ha logrado con la tecnología es increíble, todas las mañanas nos juntamos con los Ingenieros y directivos de la central que está en Metsamor, en donde están preparando la instalación de un nuevo reactor. El </w:t>
      </w:r>
      <w:r>
        <w:rPr>
          <w:sz w:val="28"/>
          <w:szCs w:val="28"/>
          <w:lang w:val="es-ES"/>
        </w:rPr>
        <w:t>complejo proporciona cerca del 53</w:t>
      </w:r>
      <w:r w:rsidRPr="005A096F">
        <w:rPr>
          <w:sz w:val="28"/>
          <w:szCs w:val="28"/>
          <w:lang w:val="es-ES"/>
        </w:rPr>
        <w:t xml:space="preserve">% de la energía que consume esta pequeña </w:t>
      </w:r>
      <w:r>
        <w:rPr>
          <w:sz w:val="28"/>
          <w:szCs w:val="28"/>
          <w:lang w:val="es-ES"/>
        </w:rPr>
        <w:t xml:space="preserve">ex </w:t>
      </w:r>
      <w:r w:rsidRPr="005A096F">
        <w:rPr>
          <w:sz w:val="28"/>
          <w:szCs w:val="28"/>
          <w:lang w:val="es-ES"/>
        </w:rPr>
        <w:t xml:space="preserve">república soviética de algo más de tres millones de habitantes y es considerado </w:t>
      </w:r>
      <w:r>
        <w:rPr>
          <w:sz w:val="28"/>
          <w:szCs w:val="28"/>
          <w:lang w:val="es-ES"/>
        </w:rPr>
        <w:t xml:space="preserve">como </w:t>
      </w:r>
      <w:r w:rsidRPr="005A096F">
        <w:rPr>
          <w:sz w:val="28"/>
          <w:szCs w:val="28"/>
          <w:lang w:val="es-ES"/>
        </w:rPr>
        <w:t>un símbolo de progres</w:t>
      </w:r>
      <w:r>
        <w:rPr>
          <w:sz w:val="28"/>
          <w:szCs w:val="28"/>
          <w:lang w:val="es-ES"/>
        </w:rPr>
        <w:t xml:space="preserve">o </w:t>
      </w:r>
      <w:r w:rsidRPr="005A096F">
        <w:rPr>
          <w:sz w:val="28"/>
          <w:szCs w:val="28"/>
          <w:lang w:val="es-ES"/>
        </w:rPr>
        <w:t>en el país</w:t>
      </w:r>
      <w:r>
        <w:rPr>
          <w:sz w:val="28"/>
          <w:szCs w:val="28"/>
          <w:lang w:val="es-ES"/>
        </w:rPr>
        <w:t>. Mediante nuestra app XW23 generamos una videoconferencia en vivo y de esa manera hablamos algunos desde la comodidad de nuestro hogar, otros desde la oficina, y Akim, que es el más tecnológico de todos sigue probando su wifi incorporado… y el otro día hasta apareció hablando desde la cima de las pirámides de Egipto. Si, la tecnología nos permite comunicarnos por todos lados con un solo “tic”, pero viajar y charlar cara a cara van a seguir siendo las cosas que ningún chip hará desaparecer!!!!</w:t>
      </w:r>
    </w:p>
    <w:p w:rsidR="00F557A0" w:rsidRDefault="00F557A0" w:rsidP="0035320F">
      <w:pPr>
        <w:rPr>
          <w:rFonts w:cs="Arial"/>
          <w:sz w:val="28"/>
          <w:szCs w:val="28"/>
        </w:rPr>
      </w:pPr>
      <w:r>
        <w:rPr>
          <w:sz w:val="28"/>
          <w:szCs w:val="28"/>
          <w:lang w:val="es-ES"/>
        </w:rPr>
        <w:t xml:space="preserve">Cuantos recuerdos… necesito caminar. </w:t>
      </w:r>
      <w:r>
        <w:rPr>
          <w:sz w:val="28"/>
          <w:szCs w:val="28"/>
          <w:lang w:val="es-ES"/>
        </w:rPr>
        <w:br/>
      </w:r>
      <w:r>
        <w:rPr>
          <w:sz w:val="28"/>
          <w:szCs w:val="28"/>
          <w:lang w:val="es-ES"/>
        </w:rPr>
        <w:br/>
        <w:t xml:space="preserve">Mientras ando por el campus de la empresa, recuerdo nuestra cancha de fútbol, “…ni lo toque!, fue penal!, árbitro que mirás!! El futbol, pasión de multitudes. Creo que a veces extraño todas las protestas que se daban cuando el árbitro cobraba un penal. </w:t>
      </w:r>
      <w:r>
        <w:rPr>
          <w:rFonts w:cs="Arial"/>
          <w:sz w:val="28"/>
          <w:szCs w:val="28"/>
        </w:rPr>
        <w:t>Ahora hay s</w:t>
      </w:r>
      <w:r w:rsidRPr="008A5980">
        <w:rPr>
          <w:rFonts w:cs="Arial"/>
          <w:sz w:val="28"/>
          <w:szCs w:val="28"/>
        </w:rPr>
        <w:t>ensores de impacto y acelerómetros en las za</w:t>
      </w:r>
      <w:r>
        <w:rPr>
          <w:rFonts w:cs="Arial"/>
          <w:sz w:val="28"/>
          <w:szCs w:val="28"/>
        </w:rPr>
        <w:t>patillas de los jugadores que son</w:t>
      </w:r>
      <w:r w:rsidRPr="008A5980">
        <w:rPr>
          <w:rFonts w:cs="Arial"/>
          <w:sz w:val="28"/>
          <w:szCs w:val="28"/>
        </w:rPr>
        <w:t xml:space="preserve"> u</w:t>
      </w:r>
      <w:r>
        <w:rPr>
          <w:rFonts w:cs="Arial"/>
          <w:sz w:val="28"/>
          <w:szCs w:val="28"/>
        </w:rPr>
        <w:t>tilizados para medir cada paso,</w:t>
      </w:r>
      <w:r w:rsidRPr="008A5980">
        <w:rPr>
          <w:rFonts w:cs="Arial"/>
          <w:sz w:val="28"/>
          <w:szCs w:val="28"/>
        </w:rPr>
        <w:t xml:space="preserve"> la fuerza </w:t>
      </w:r>
      <w:r>
        <w:rPr>
          <w:rFonts w:cs="Arial"/>
          <w:sz w:val="28"/>
          <w:szCs w:val="28"/>
        </w:rPr>
        <w:t>y el ángulo del impacto con la pelota</w:t>
      </w:r>
      <w:r w:rsidRPr="008A5980">
        <w:rPr>
          <w:rFonts w:cs="Arial"/>
          <w:sz w:val="28"/>
          <w:szCs w:val="28"/>
        </w:rPr>
        <w:t xml:space="preserve">, o la pierna de otro </w:t>
      </w:r>
      <w:r w:rsidRPr="008A5980">
        <w:rPr>
          <w:rFonts w:cs="Arial"/>
          <w:sz w:val="28"/>
          <w:szCs w:val="28"/>
        </w:rPr>
        <w:lastRenderedPageBreak/>
        <w:t xml:space="preserve">jugador. </w:t>
      </w:r>
      <w:r>
        <w:rPr>
          <w:rFonts w:cs="Arial"/>
          <w:sz w:val="28"/>
          <w:szCs w:val="28"/>
        </w:rPr>
        <w:t xml:space="preserve">Así que ahora lisa y llanamente, cuando es penal… es penal. </w:t>
      </w:r>
      <w:r w:rsidRPr="008A5980">
        <w:rPr>
          <w:rFonts w:cs="Arial"/>
          <w:sz w:val="28"/>
          <w:szCs w:val="28"/>
        </w:rPr>
        <w:t>Los árbitros recib</w:t>
      </w:r>
      <w:r>
        <w:rPr>
          <w:rFonts w:cs="Arial"/>
          <w:sz w:val="28"/>
          <w:szCs w:val="28"/>
        </w:rPr>
        <w:t>e</w:t>
      </w:r>
      <w:r w:rsidRPr="008A5980">
        <w:rPr>
          <w:rFonts w:cs="Arial"/>
          <w:sz w:val="28"/>
          <w:szCs w:val="28"/>
        </w:rPr>
        <w:t>n herramientas de realidad aumen</w:t>
      </w:r>
      <w:r>
        <w:rPr>
          <w:rFonts w:cs="Arial"/>
          <w:sz w:val="28"/>
          <w:szCs w:val="28"/>
        </w:rPr>
        <w:t>tada, eso si cuando la pelota entra, todos gritamos goooollllll y nos abrazamos de quien tenemos al lado y seguimos cargando al que tenemos enfrente !!!</w:t>
      </w:r>
    </w:p>
    <w:p w:rsidR="00F557A0" w:rsidRPr="00515CA2" w:rsidRDefault="00F557A0" w:rsidP="0035320F">
      <w:pPr>
        <w:rPr>
          <w:rFonts w:cs="Arial"/>
          <w:sz w:val="28"/>
          <w:szCs w:val="28"/>
        </w:rPr>
      </w:pPr>
      <w:r w:rsidRPr="00515CA2">
        <w:rPr>
          <w:rFonts w:cs="Arial"/>
          <w:sz w:val="28"/>
          <w:szCs w:val="28"/>
        </w:rPr>
        <w:t xml:space="preserve">Yo igual los bloqueo ya me cansó esto de “presione uno si quiere ver el gol desde la </w:t>
      </w:r>
      <w:r w:rsidR="006343FC">
        <w:rPr>
          <w:rFonts w:cs="Arial"/>
          <w:sz w:val="28"/>
          <w:szCs w:val="28"/>
        </w:rPr>
        <w:t>mirada del jugador”, “ presione</w:t>
      </w:r>
      <w:r w:rsidRPr="00515CA2">
        <w:rPr>
          <w:rFonts w:cs="Arial"/>
          <w:sz w:val="28"/>
          <w:szCs w:val="28"/>
        </w:rPr>
        <w:t xml:space="preserve"> dos si quiere realizar usted mismo la definición de una situación así con su smarthpone”… Ah perdón, existen unos robots en forma de insectos que portan cámaras y siguen a los jugadores, llámenme antigua, pero yo a lo sumo repito la jugada con otra cámara si no vi bien donde entró la pelota, pero con mis hijos…  ya no distingo cuando están mirando un partido de cuando juegan a la play 12</w:t>
      </w:r>
    </w:p>
    <w:p w:rsidR="00F557A0" w:rsidRDefault="00F557A0" w:rsidP="0035320F">
      <w:pPr>
        <w:rPr>
          <w:rFonts w:cs="Arial"/>
          <w:b/>
          <w:sz w:val="28"/>
          <w:szCs w:val="28"/>
        </w:rPr>
      </w:pPr>
      <w:r w:rsidRPr="00515CA2">
        <w:rPr>
          <w:rFonts w:cs="Arial"/>
          <w:sz w:val="28"/>
          <w:szCs w:val="28"/>
        </w:rPr>
        <w:t xml:space="preserve">De todos modos nuestros niños no dejan de jugar, de correr y sobre todo de divertirse, tienen más pantallas alrededor, pero siguen interactuando y creo que ese es el fin, que se relacionen, que sean </w:t>
      </w:r>
      <w:r w:rsidRPr="00515CA2">
        <w:rPr>
          <w:rFonts w:cs="Arial"/>
          <w:b/>
          <w:sz w:val="28"/>
          <w:szCs w:val="28"/>
        </w:rPr>
        <w:t>felices</w:t>
      </w:r>
      <w:r w:rsidRPr="003F0CFD">
        <w:rPr>
          <w:rFonts w:cs="Arial"/>
          <w:b/>
          <w:sz w:val="28"/>
          <w:szCs w:val="28"/>
        </w:rPr>
        <w:t>.</w:t>
      </w:r>
    </w:p>
    <w:p w:rsidR="00F557A0" w:rsidRDefault="00F204CA" w:rsidP="003F0CFD">
      <w:pPr>
        <w:jc w:val="center"/>
        <w:rPr>
          <w:rFonts w:cs="Arial"/>
          <w:b/>
          <w:sz w:val="28"/>
          <w:szCs w:val="28"/>
        </w:rPr>
      </w:pPr>
      <w:r>
        <w:rPr>
          <w:noProof/>
          <w:color w:val="0000FF"/>
          <w:lang w:eastAsia="es-AR"/>
        </w:rPr>
        <w:drawing>
          <wp:inline distT="0" distB="0" distL="0" distR="0">
            <wp:extent cx="3808730" cy="2273935"/>
            <wp:effectExtent l="0" t="0" r="1270" b="0"/>
            <wp:docPr id="4" name="Imagen 4" descr="http://www.bbc.co.uk/staticarchive/c07eaae2d1e8b277deb3171230f3b7ef0f028c3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bc.co.uk/staticarchive/c07eaae2d1e8b277deb3171230f3b7ef0f028c3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8730" cy="2273935"/>
                    </a:xfrm>
                    <a:prstGeom prst="rect">
                      <a:avLst/>
                    </a:prstGeom>
                    <a:noFill/>
                    <a:ln>
                      <a:noFill/>
                    </a:ln>
                  </pic:spPr>
                </pic:pic>
              </a:graphicData>
            </a:graphic>
          </wp:inline>
        </w:drawing>
      </w:r>
    </w:p>
    <w:p w:rsidR="00F557A0" w:rsidRDefault="00F557A0" w:rsidP="003F0CFD">
      <w:pPr>
        <w:rPr>
          <w:rFonts w:cs="Arial"/>
          <w:sz w:val="28"/>
          <w:szCs w:val="28"/>
        </w:rPr>
      </w:pPr>
    </w:p>
    <w:p w:rsidR="00F557A0" w:rsidRDefault="00F557A0" w:rsidP="003F0CFD">
      <w:pPr>
        <w:rPr>
          <w:noProof/>
          <w:sz w:val="28"/>
          <w:szCs w:val="28"/>
          <w:lang w:eastAsia="es-AR"/>
        </w:rPr>
      </w:pPr>
      <w:r>
        <w:rPr>
          <w:rFonts w:cs="Arial"/>
          <w:sz w:val="28"/>
          <w:szCs w:val="28"/>
        </w:rPr>
        <w:t>Qué hora es? Uhhh se me hace tarde para el asado, mi profe Soledad Cambiaso diría: Chicos vamos a concentrarnos o no terminamos con el programa!!! y bueno el tiempo pasa</w:t>
      </w:r>
      <w:r>
        <w:rPr>
          <w:noProof/>
          <w:sz w:val="28"/>
          <w:szCs w:val="28"/>
          <w:lang w:eastAsia="es-AR"/>
        </w:rPr>
        <w:t xml:space="preserve">, parece mentira, hoy nos reunimos con mis colegas, sí, mis queridos compañeros con los que comenzamos a estudiar en </w:t>
      </w:r>
      <w:r>
        <w:rPr>
          <w:b/>
          <w:noProof/>
          <w:sz w:val="28"/>
          <w:szCs w:val="28"/>
          <w:lang w:eastAsia="es-AR"/>
        </w:rPr>
        <w:t>UCES</w:t>
      </w:r>
      <w:r>
        <w:rPr>
          <w:noProof/>
          <w:sz w:val="28"/>
          <w:szCs w:val="28"/>
          <w:lang w:eastAsia="es-AR"/>
        </w:rPr>
        <w:t xml:space="preserve"> allá por el 2015. Como olvidarlos Valentín, Tomas, Esteban, Ignacio el gran concertista de piano Claudio, Sofía, Naiara, Flor, Gloria, Rut, Caro, </w:t>
      </w:r>
      <w:r w:rsidRPr="00515CA2">
        <w:rPr>
          <w:noProof/>
          <w:sz w:val="28"/>
          <w:szCs w:val="28"/>
          <w:lang w:eastAsia="es-AR"/>
        </w:rPr>
        <w:lastRenderedPageBreak/>
        <w:t>Celina, Karen, Mika, Brenda, Yuli, Celeste… cuanto tiempo ha pasado, todo ha cambiado, pero sin embargo hay algo que jamás va a cambiar y es el amor, la pasión con la que hacemos las cosas, el reunirnos a comer un asadito asi sea cada 10 años , aunque alguno tenga un chip más que el otro.</w:t>
      </w:r>
    </w:p>
    <w:p w:rsidR="00F557A0" w:rsidRDefault="00F557A0" w:rsidP="00B37B5A">
      <w:pPr>
        <w:jc w:val="center"/>
        <w:rPr>
          <w:sz w:val="28"/>
          <w:szCs w:val="28"/>
        </w:rPr>
      </w:pPr>
      <w:r>
        <w:rPr>
          <w:b/>
          <w:noProof/>
          <w:sz w:val="28"/>
          <w:szCs w:val="28"/>
          <w:lang w:eastAsia="es-AR"/>
        </w:rPr>
        <w:t>LOS LICENCIADOS EN RECURSOS HUMANOS SOMOS EL GRAN FUTURO</w:t>
      </w:r>
      <w:r w:rsidR="00F204CA">
        <w:rPr>
          <w:noProof/>
          <w:color w:val="0000FF"/>
          <w:lang w:eastAsia="es-AR"/>
        </w:rPr>
        <w:drawing>
          <wp:inline distT="0" distB="0" distL="0" distR="0">
            <wp:extent cx="5597525" cy="4007485"/>
            <wp:effectExtent l="0" t="0" r="3175" b="0"/>
            <wp:docPr id="5" name="Imagen 10" descr="http://andresraya.com/wp-content/uploads/2013/05/andres.raya_.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andresraya.com/wp-content/uploads/2013/05/andres.raya_.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7525" cy="4007485"/>
                    </a:xfrm>
                    <a:prstGeom prst="rect">
                      <a:avLst/>
                    </a:prstGeom>
                    <a:noFill/>
                    <a:ln>
                      <a:noFill/>
                    </a:ln>
                  </pic:spPr>
                </pic:pic>
              </a:graphicData>
            </a:graphic>
          </wp:inline>
        </w:drawing>
      </w:r>
    </w:p>
    <w:p w:rsidR="00F557A0" w:rsidRDefault="00F557A0" w:rsidP="00B37B5A">
      <w:pPr>
        <w:rPr>
          <w:b/>
          <w:noProof/>
          <w:sz w:val="28"/>
          <w:szCs w:val="28"/>
          <w:lang w:eastAsia="es-AR"/>
        </w:rPr>
      </w:pPr>
      <w:r>
        <w:rPr>
          <w:b/>
          <w:noProof/>
          <w:sz w:val="28"/>
          <w:szCs w:val="28"/>
          <w:lang w:eastAsia="es-AR"/>
        </w:rPr>
        <w:t>Gracias UCES por estar en Venado Tuerto, y darme la oportunidad de llegar adonde hoy</w:t>
      </w:r>
      <w:r w:rsidRPr="003E11D9">
        <w:rPr>
          <w:b/>
          <w:noProof/>
          <w:sz w:val="28"/>
          <w:szCs w:val="28"/>
          <w:lang w:eastAsia="es-AR"/>
        </w:rPr>
        <w:t xml:space="preserve"> </w:t>
      </w:r>
      <w:r>
        <w:rPr>
          <w:b/>
          <w:noProof/>
          <w:sz w:val="28"/>
          <w:szCs w:val="28"/>
          <w:lang w:eastAsia="es-AR"/>
        </w:rPr>
        <w:t>he llegado.</w:t>
      </w:r>
    </w:p>
    <w:p w:rsidR="00F557A0" w:rsidRDefault="00F557A0" w:rsidP="00B37B5A">
      <w:pPr>
        <w:rPr>
          <w:b/>
          <w:noProof/>
          <w:sz w:val="28"/>
          <w:szCs w:val="28"/>
          <w:lang w:eastAsia="es-AR"/>
        </w:rPr>
      </w:pPr>
    </w:p>
    <w:p w:rsidR="00F557A0" w:rsidRDefault="00F557A0" w:rsidP="00B37B5A">
      <w:pPr>
        <w:rPr>
          <w:b/>
          <w:noProof/>
          <w:sz w:val="28"/>
          <w:szCs w:val="28"/>
          <w:lang w:eastAsia="es-AR"/>
        </w:rPr>
      </w:pPr>
      <w:r>
        <w:rPr>
          <w:b/>
          <w:noProof/>
          <w:sz w:val="28"/>
          <w:szCs w:val="28"/>
          <w:lang w:eastAsia="es-AR"/>
        </w:rPr>
        <w:t>Nombre: Maria Vilma Suby</w:t>
      </w:r>
    </w:p>
    <w:p w:rsidR="00F557A0" w:rsidRDefault="00F557A0" w:rsidP="00B37B5A">
      <w:pPr>
        <w:rPr>
          <w:b/>
          <w:noProof/>
          <w:sz w:val="28"/>
          <w:szCs w:val="28"/>
          <w:lang w:eastAsia="es-AR"/>
        </w:rPr>
      </w:pPr>
      <w:r>
        <w:rPr>
          <w:b/>
          <w:noProof/>
          <w:sz w:val="28"/>
          <w:szCs w:val="28"/>
          <w:lang w:eastAsia="es-AR"/>
        </w:rPr>
        <w:t>Primer año de la carrera RRHH</w:t>
      </w:r>
    </w:p>
    <w:p w:rsidR="00F557A0" w:rsidRDefault="00F557A0" w:rsidP="00B37B5A">
      <w:pPr>
        <w:rPr>
          <w:b/>
          <w:noProof/>
          <w:sz w:val="28"/>
          <w:szCs w:val="28"/>
          <w:lang w:eastAsia="es-AR"/>
        </w:rPr>
      </w:pPr>
      <w:r>
        <w:rPr>
          <w:b/>
          <w:noProof/>
          <w:sz w:val="28"/>
          <w:szCs w:val="28"/>
          <w:lang w:eastAsia="es-AR"/>
        </w:rPr>
        <w:t>Venado Tuerto Santa Fe</w:t>
      </w:r>
    </w:p>
    <w:p w:rsidR="006343FC" w:rsidRDefault="006343FC" w:rsidP="00B37B5A">
      <w:pPr>
        <w:rPr>
          <w:b/>
          <w:noProof/>
          <w:sz w:val="24"/>
          <w:szCs w:val="24"/>
          <w:lang w:eastAsia="es-AR"/>
        </w:rPr>
      </w:pPr>
    </w:p>
    <w:p w:rsidR="00F557A0" w:rsidRPr="003F0CFD" w:rsidRDefault="00F557A0" w:rsidP="00B37B5A">
      <w:pPr>
        <w:rPr>
          <w:rFonts w:cs="Arial"/>
          <w:sz w:val="28"/>
          <w:szCs w:val="28"/>
        </w:rPr>
      </w:pPr>
      <w:r w:rsidRPr="00B37B5A">
        <w:rPr>
          <w:b/>
          <w:noProof/>
          <w:sz w:val="24"/>
          <w:szCs w:val="24"/>
          <w:lang w:eastAsia="es-AR"/>
        </w:rPr>
        <w:lastRenderedPageBreak/>
        <w:t xml:space="preserve">Al realizar este trabajo no quise dejar de lado a mis profesores Sergio Scheffer y Soledad Cambiaso quienes me apoyaron y apuntalaron en este desafío. La empresa que elegí fue </w:t>
      </w:r>
      <w:r w:rsidR="00F204CA">
        <w:rPr>
          <w:b/>
          <w:noProof/>
          <w:sz w:val="24"/>
          <w:szCs w:val="24"/>
          <w:lang w:eastAsia="es-AR"/>
        </w:rPr>
        <w:t xml:space="preserve">una central nucleoelectrica </w:t>
      </w:r>
      <w:r w:rsidRPr="00B37B5A">
        <w:rPr>
          <w:b/>
          <w:noProof/>
          <w:sz w:val="24"/>
          <w:szCs w:val="24"/>
          <w:lang w:eastAsia="es-AR"/>
        </w:rPr>
        <w:t>porque estamos en el edificio de la UTN</w:t>
      </w:r>
      <w:r>
        <w:rPr>
          <w:b/>
          <w:noProof/>
          <w:sz w:val="24"/>
          <w:szCs w:val="24"/>
          <w:lang w:eastAsia="es-AR"/>
        </w:rPr>
        <w:t xml:space="preserve"> y si bien no est</w:t>
      </w:r>
      <w:r w:rsidRPr="00B37B5A">
        <w:rPr>
          <w:b/>
          <w:noProof/>
          <w:sz w:val="24"/>
          <w:szCs w:val="24"/>
          <w:lang w:eastAsia="es-AR"/>
        </w:rPr>
        <w:t>amos en el año 2025</w:t>
      </w:r>
      <w:r>
        <w:rPr>
          <w:b/>
          <w:noProof/>
          <w:sz w:val="24"/>
          <w:szCs w:val="24"/>
          <w:lang w:eastAsia="es-AR"/>
        </w:rPr>
        <w:t>,</w:t>
      </w:r>
      <w:r w:rsidRPr="00B37B5A">
        <w:rPr>
          <w:b/>
          <w:noProof/>
          <w:sz w:val="24"/>
          <w:szCs w:val="24"/>
          <w:lang w:eastAsia="es-AR"/>
        </w:rPr>
        <w:t xml:space="preserve"> no nos hace falta nada</w:t>
      </w:r>
      <w:r>
        <w:rPr>
          <w:b/>
          <w:noProof/>
          <w:sz w:val="24"/>
          <w:szCs w:val="24"/>
          <w:lang w:eastAsia="es-AR"/>
        </w:rPr>
        <w:t>,</w:t>
      </w:r>
      <w:r w:rsidRPr="00B37B5A">
        <w:rPr>
          <w:b/>
          <w:noProof/>
          <w:sz w:val="24"/>
          <w:szCs w:val="24"/>
          <w:lang w:eastAsia="es-AR"/>
        </w:rPr>
        <w:t xml:space="preserve"> tenemos cocheras, calefacción</w:t>
      </w:r>
      <w:r>
        <w:rPr>
          <w:b/>
          <w:noProof/>
          <w:sz w:val="24"/>
          <w:szCs w:val="24"/>
          <w:lang w:eastAsia="es-AR"/>
        </w:rPr>
        <w:t>, aire acondicionado, televis</w:t>
      </w:r>
      <w:r w:rsidRPr="00B37B5A">
        <w:rPr>
          <w:b/>
          <w:noProof/>
          <w:sz w:val="24"/>
          <w:szCs w:val="24"/>
          <w:lang w:eastAsia="es-AR"/>
        </w:rPr>
        <w:t>or, proyector y un equipo humano exelente  y no quise dejar de nombrar a mis compañeros</w:t>
      </w:r>
      <w:r>
        <w:rPr>
          <w:b/>
          <w:noProof/>
          <w:sz w:val="24"/>
          <w:szCs w:val="24"/>
          <w:lang w:eastAsia="es-AR"/>
        </w:rPr>
        <w:t>, con</w:t>
      </w:r>
      <w:r w:rsidRPr="00B37B5A">
        <w:rPr>
          <w:b/>
          <w:noProof/>
          <w:sz w:val="24"/>
          <w:szCs w:val="24"/>
          <w:lang w:eastAsia="es-AR"/>
        </w:rPr>
        <w:t xml:space="preserve"> los cuales compartimos todos los días infinidad de cosas</w:t>
      </w:r>
      <w:r>
        <w:rPr>
          <w:b/>
          <w:noProof/>
          <w:sz w:val="28"/>
          <w:szCs w:val="28"/>
          <w:lang w:eastAsia="es-AR"/>
        </w:rPr>
        <w:t>. Gracias .</w:t>
      </w:r>
      <w:r w:rsidR="00F204CA">
        <w:rPr>
          <w:b/>
          <w:noProof/>
          <w:sz w:val="28"/>
          <w:szCs w:val="28"/>
          <w:lang w:eastAsia="es-AR"/>
        </w:rPr>
        <w:t xml:space="preserve"> Cordiales Saludos Maria Vilma Suby ( Maly)</w:t>
      </w:r>
    </w:p>
    <w:sectPr w:rsidR="00F557A0" w:rsidRPr="003F0CFD" w:rsidSect="009665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77"/>
    <w:rsid w:val="00070BCE"/>
    <w:rsid w:val="000D5677"/>
    <w:rsid w:val="002A0978"/>
    <w:rsid w:val="00320CD9"/>
    <w:rsid w:val="00327965"/>
    <w:rsid w:val="00342914"/>
    <w:rsid w:val="0035320F"/>
    <w:rsid w:val="003E11D9"/>
    <w:rsid w:val="003F0CFD"/>
    <w:rsid w:val="00515CA2"/>
    <w:rsid w:val="00574680"/>
    <w:rsid w:val="005A096F"/>
    <w:rsid w:val="005B0F77"/>
    <w:rsid w:val="005B297F"/>
    <w:rsid w:val="00630C74"/>
    <w:rsid w:val="006343FC"/>
    <w:rsid w:val="00767D3D"/>
    <w:rsid w:val="00807A40"/>
    <w:rsid w:val="00852998"/>
    <w:rsid w:val="008A5980"/>
    <w:rsid w:val="00966557"/>
    <w:rsid w:val="009926FB"/>
    <w:rsid w:val="009C4139"/>
    <w:rsid w:val="00AB76B6"/>
    <w:rsid w:val="00AE7701"/>
    <w:rsid w:val="00B10C06"/>
    <w:rsid w:val="00B37B5A"/>
    <w:rsid w:val="00B42C44"/>
    <w:rsid w:val="00BB3191"/>
    <w:rsid w:val="00CD1F6A"/>
    <w:rsid w:val="00D07F6B"/>
    <w:rsid w:val="00D36BF8"/>
    <w:rsid w:val="00E463C1"/>
    <w:rsid w:val="00F05A3B"/>
    <w:rsid w:val="00F204CA"/>
    <w:rsid w:val="00F557A0"/>
    <w:rsid w:val="00F86A4E"/>
    <w:rsid w:val="00FD3419"/>
    <w:rsid w:val="00FF59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57"/>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greybold1">
    <w:name w:val="textgrey_bold1"/>
    <w:basedOn w:val="Fuentedeprrafopredeter"/>
    <w:uiPriority w:val="99"/>
    <w:rsid w:val="000D5677"/>
    <w:rPr>
      <w:rFonts w:ascii="Tahoma" w:hAnsi="Tahoma" w:cs="Tahoma"/>
      <w:b/>
      <w:bCs/>
      <w:color w:val="796B65"/>
      <w:sz w:val="17"/>
      <w:szCs w:val="17"/>
    </w:rPr>
  </w:style>
  <w:style w:type="paragraph" w:styleId="Textodeglobo">
    <w:name w:val="Balloon Text"/>
    <w:basedOn w:val="Normal"/>
    <w:link w:val="TextodegloboCar"/>
    <w:uiPriority w:val="99"/>
    <w:semiHidden/>
    <w:rsid w:val="00FF59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F59D8"/>
    <w:rPr>
      <w:rFonts w:ascii="Tahoma" w:hAnsi="Tahoma" w:cs="Tahoma"/>
      <w:sz w:val="16"/>
      <w:szCs w:val="16"/>
    </w:rPr>
  </w:style>
  <w:style w:type="character" w:styleId="Textoennegrita">
    <w:name w:val="Strong"/>
    <w:basedOn w:val="Fuentedeprrafopredeter"/>
    <w:uiPriority w:val="99"/>
    <w:qFormat/>
    <w:rsid w:val="0035320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57"/>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greybold1">
    <w:name w:val="textgrey_bold1"/>
    <w:basedOn w:val="Fuentedeprrafopredeter"/>
    <w:uiPriority w:val="99"/>
    <w:rsid w:val="000D5677"/>
    <w:rPr>
      <w:rFonts w:ascii="Tahoma" w:hAnsi="Tahoma" w:cs="Tahoma"/>
      <w:b/>
      <w:bCs/>
      <w:color w:val="796B65"/>
      <w:sz w:val="17"/>
      <w:szCs w:val="17"/>
    </w:rPr>
  </w:style>
  <w:style w:type="paragraph" w:styleId="Textodeglobo">
    <w:name w:val="Balloon Text"/>
    <w:basedOn w:val="Normal"/>
    <w:link w:val="TextodegloboCar"/>
    <w:uiPriority w:val="99"/>
    <w:semiHidden/>
    <w:rsid w:val="00FF59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F59D8"/>
    <w:rPr>
      <w:rFonts w:ascii="Tahoma" w:hAnsi="Tahoma" w:cs="Tahoma"/>
      <w:sz w:val="16"/>
      <w:szCs w:val="16"/>
    </w:rPr>
  </w:style>
  <w:style w:type="character" w:styleId="Textoennegrita">
    <w:name w:val="Strong"/>
    <w:basedOn w:val="Fuentedeprrafopredeter"/>
    <w:uiPriority w:val="99"/>
    <w:qFormat/>
    <w:rsid w:val="0035320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036256">
      <w:marLeft w:val="0"/>
      <w:marRight w:val="0"/>
      <w:marTop w:val="0"/>
      <w:marBottom w:val="0"/>
      <w:divBdr>
        <w:top w:val="none" w:sz="0" w:space="0" w:color="auto"/>
        <w:left w:val="none" w:sz="0" w:space="0" w:color="auto"/>
        <w:bottom w:val="none" w:sz="0" w:space="0" w:color="auto"/>
        <w:right w:val="none" w:sz="0" w:space="0" w:color="auto"/>
      </w:divBdr>
    </w:div>
    <w:div w:id="1571036261">
      <w:marLeft w:val="0"/>
      <w:marRight w:val="0"/>
      <w:marTop w:val="0"/>
      <w:marBottom w:val="0"/>
      <w:divBdr>
        <w:top w:val="none" w:sz="0" w:space="0" w:color="auto"/>
        <w:left w:val="none" w:sz="0" w:space="0" w:color="auto"/>
        <w:bottom w:val="none" w:sz="0" w:space="0" w:color="auto"/>
        <w:right w:val="none" w:sz="0" w:space="0" w:color="auto"/>
      </w:divBdr>
      <w:divsChild>
        <w:div w:id="1571036254">
          <w:marLeft w:val="0"/>
          <w:marRight w:val="0"/>
          <w:marTop w:val="0"/>
          <w:marBottom w:val="0"/>
          <w:divBdr>
            <w:top w:val="none" w:sz="0" w:space="0" w:color="auto"/>
            <w:left w:val="none" w:sz="0" w:space="0" w:color="auto"/>
            <w:bottom w:val="none" w:sz="0" w:space="0" w:color="auto"/>
            <w:right w:val="none" w:sz="0" w:space="0" w:color="auto"/>
          </w:divBdr>
          <w:divsChild>
            <w:div w:id="1571036255">
              <w:marLeft w:val="0"/>
              <w:marRight w:val="0"/>
              <w:marTop w:val="0"/>
              <w:marBottom w:val="0"/>
              <w:divBdr>
                <w:top w:val="none" w:sz="0" w:space="0" w:color="auto"/>
                <w:left w:val="none" w:sz="0" w:space="0" w:color="auto"/>
                <w:bottom w:val="none" w:sz="0" w:space="0" w:color="auto"/>
                <w:right w:val="none" w:sz="0" w:space="0" w:color="auto"/>
              </w:divBdr>
              <w:divsChild>
                <w:div w:id="1571036253">
                  <w:marLeft w:val="0"/>
                  <w:marRight w:val="0"/>
                  <w:marTop w:val="0"/>
                  <w:marBottom w:val="0"/>
                  <w:divBdr>
                    <w:top w:val="none" w:sz="0" w:space="0" w:color="auto"/>
                    <w:left w:val="none" w:sz="0" w:space="0" w:color="auto"/>
                    <w:bottom w:val="none" w:sz="0" w:space="0" w:color="auto"/>
                    <w:right w:val="none" w:sz="0" w:space="0" w:color="auto"/>
                  </w:divBdr>
                  <w:divsChild>
                    <w:div w:id="1571036259">
                      <w:marLeft w:val="0"/>
                      <w:marRight w:val="0"/>
                      <w:marTop w:val="225"/>
                      <w:marBottom w:val="0"/>
                      <w:divBdr>
                        <w:top w:val="none" w:sz="0" w:space="0" w:color="auto"/>
                        <w:left w:val="none" w:sz="0" w:space="0" w:color="auto"/>
                        <w:bottom w:val="none" w:sz="0" w:space="0" w:color="auto"/>
                        <w:right w:val="none" w:sz="0" w:space="0" w:color="auto"/>
                      </w:divBdr>
                      <w:divsChild>
                        <w:div w:id="1571036260">
                          <w:marLeft w:val="0"/>
                          <w:marRight w:val="0"/>
                          <w:marTop w:val="0"/>
                          <w:marBottom w:val="0"/>
                          <w:divBdr>
                            <w:top w:val="none" w:sz="0" w:space="0" w:color="auto"/>
                            <w:left w:val="none" w:sz="0" w:space="0" w:color="auto"/>
                            <w:bottom w:val="none" w:sz="0" w:space="0" w:color="auto"/>
                            <w:right w:val="none" w:sz="0" w:space="0" w:color="auto"/>
                          </w:divBdr>
                          <w:divsChild>
                            <w:div w:id="1571036264">
                              <w:marLeft w:val="0"/>
                              <w:marRight w:val="0"/>
                              <w:marTop w:val="0"/>
                              <w:marBottom w:val="0"/>
                              <w:divBdr>
                                <w:top w:val="none" w:sz="0" w:space="0" w:color="auto"/>
                                <w:left w:val="none" w:sz="0" w:space="0" w:color="auto"/>
                                <w:bottom w:val="none" w:sz="0" w:space="0" w:color="auto"/>
                                <w:right w:val="none" w:sz="0" w:space="0" w:color="auto"/>
                              </w:divBdr>
                              <w:divsChild>
                                <w:div w:id="1571036262">
                                  <w:marLeft w:val="0"/>
                                  <w:marRight w:val="0"/>
                                  <w:marTop w:val="0"/>
                                  <w:marBottom w:val="0"/>
                                  <w:divBdr>
                                    <w:top w:val="none" w:sz="0" w:space="0" w:color="auto"/>
                                    <w:left w:val="none" w:sz="0" w:space="0" w:color="auto"/>
                                    <w:bottom w:val="none" w:sz="0" w:space="0" w:color="auto"/>
                                    <w:right w:val="none" w:sz="0" w:space="0" w:color="auto"/>
                                  </w:divBdr>
                                  <w:divsChild>
                                    <w:div w:id="1571036257">
                                      <w:marLeft w:val="0"/>
                                      <w:marRight w:val="0"/>
                                      <w:marTop w:val="0"/>
                                      <w:marBottom w:val="0"/>
                                      <w:divBdr>
                                        <w:top w:val="none" w:sz="0" w:space="0" w:color="auto"/>
                                        <w:left w:val="none" w:sz="0" w:space="0" w:color="auto"/>
                                        <w:bottom w:val="none" w:sz="0" w:space="0" w:color="auto"/>
                                        <w:right w:val="none" w:sz="0" w:space="0" w:color="auto"/>
                                      </w:divBdr>
                                      <w:divsChild>
                                        <w:div w:id="1571036263">
                                          <w:marLeft w:val="0"/>
                                          <w:marRight w:val="0"/>
                                          <w:marTop w:val="0"/>
                                          <w:marBottom w:val="0"/>
                                          <w:divBdr>
                                            <w:top w:val="none" w:sz="0" w:space="0" w:color="auto"/>
                                            <w:left w:val="none" w:sz="0" w:space="0" w:color="auto"/>
                                            <w:bottom w:val="none" w:sz="0" w:space="0" w:color="auto"/>
                                            <w:right w:val="none" w:sz="0" w:space="0" w:color="auto"/>
                                          </w:divBdr>
                                          <w:divsChild>
                                            <w:div w:id="1571036258">
                                              <w:marLeft w:val="0"/>
                                              <w:marRight w:val="0"/>
                                              <w:marTop w:val="0"/>
                                              <w:marBottom w:val="300"/>
                                              <w:divBdr>
                                                <w:top w:val="none" w:sz="0" w:space="0" w:color="auto"/>
                                                <w:left w:val="none" w:sz="0" w:space="0" w:color="auto"/>
                                                <w:bottom w:val="none" w:sz="0" w:space="0" w:color="auto"/>
                                                <w:right w:val="none" w:sz="0" w:space="0" w:color="auto"/>
                                              </w:divBdr>
                                              <w:divsChild>
                                                <w:div w:id="1571036265">
                                                  <w:marLeft w:val="0"/>
                                                  <w:marRight w:val="0"/>
                                                  <w:marTop w:val="0"/>
                                                  <w:marBottom w:val="0"/>
                                                  <w:divBdr>
                                                    <w:top w:val="none" w:sz="0" w:space="0" w:color="auto"/>
                                                    <w:left w:val="none" w:sz="0" w:space="0" w:color="auto"/>
                                                    <w:bottom w:val="none" w:sz="0" w:space="0" w:color="auto"/>
                                                    <w:right w:val="none" w:sz="0" w:space="0" w:color="auto"/>
                                                  </w:divBdr>
                                                  <w:divsChild>
                                                    <w:div w:id="15710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m.ar/url?sa=i&amp;rct=j&amp;q=&amp;esrc=s&amp;source=images&amp;cd=&amp;cad=rja&amp;uact=8&amp;ved=0CAcQjRw&amp;url=http://andresraya.com/la-redes-empresariales-presente-y-futuro-de-las-organizaciones/&amp;ei=w5VgVbHvLYG-ggTQ3oFo&amp;psig=AFQjCNHtkOdDkuyqm4HNWbbYL4fOLc02BQ&amp;ust=143247835082" TargetMode="External"/><Relationship Id="rId3" Type="http://schemas.openxmlformats.org/officeDocument/2006/relationships/settings" Target="settings.xml"/><Relationship Id="rId7" Type="http://schemas.openxmlformats.org/officeDocument/2006/relationships/hyperlink" Target="http://www.google.com.ar/url?sa=i&amp;rct=j&amp;q=&amp;esrc=s&amp;source=images&amp;cd=&amp;cad=rja&amp;uact=8&amp;ved=0CAcQjRw&amp;url=http://blogs.lavozdegalicia.es/javiersanz/2012/11/18/prestige10-un-antes-y-un-despues-y-una-asignatura-pendiente/&amp;ei=m5BgVY-TLMKbNov9gJAJ&amp;bvm=bv.93990622,d.cWc&amp;psig=AFQjCNFGWM34vwU7qdIZf_aNE_h3EwKSOw&amp;ust=14324780583805" TargetMode="External"/><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oogle.com.ar/url?sa=i&amp;rct=j&amp;q=&amp;esrc=s&amp;source=images&amp;cd=&amp;cad=rja&amp;uact=8&amp;ved=0CAcQjRw&amp;url=http://www.bbc.co.uk/blogs/legacy/spanish/2009/02/&amp;ei=UYdgVeGbL4KNNom9grAP&amp;bvm=bv.93990622,d.cWc&amp;psig=AFQjCNE6zpBQ9B71r1dKf0etpZwtsNRa7w&amp;ust=14324758318677" TargetMode="External"/><Relationship Id="rId5" Type="http://schemas.openxmlformats.org/officeDocument/2006/relationships/hyperlink" Target="http://www.google.com.ar/url?sa=i&amp;rct=j&amp;q=&amp;esrc=s&amp;source=images&amp;cd=&amp;cad=rja&amp;uact=8&amp;ved=0CAcQjRw&amp;url=http://www.grupoone.com.mx/el-talento-laboral-del-futuro-reto-para-las-organizaciones&amp;ei=aJFgVcC_H9DvggSHooD4AQ&amp;bvm=bv.93990622,d.cWc&amp;psig=AFQjCNHtkOdDkuyqm4HNWbbYL4fOLc02BQ&amp;ust=143247835082"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com.ar/url?sa=i&amp;rct=j&amp;q=&amp;esrc=s&amp;source=images&amp;cd=&amp;cad=rja&amp;uact=8&amp;ved=0CAcQjRw&amp;url=http://www.infobae.com/2014/03/29/1553164-sudamerica-es-la-region-que-perdio-la-mayor-superficie-bosques-el-mundo&amp;ei=Q5BgVfn3LcahgwTq3IDwBQ&amp;bvm=bv.93990622,d.cWc&amp;psig=AFQjCNFGWM34vwU7qdIZf_aNE_h3EwKSOw&amp;ust=14324780583805"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1347</Words>
  <Characters>7410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DESAFÍO AL FUTURO VISIÓN 2025</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DESAFÍO AL FUTURO VISIÓN 2025</dc:title>
  <dc:creator>usuario</dc:creator>
  <cp:lastModifiedBy>Beatriz Holguin</cp:lastModifiedBy>
  <cp:revision>2</cp:revision>
  <dcterms:created xsi:type="dcterms:W3CDTF">2015-08-31T16:48:00Z</dcterms:created>
  <dcterms:modified xsi:type="dcterms:W3CDTF">2015-08-31T16:48:00Z</dcterms:modified>
</cp:coreProperties>
</file>